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DD" w:rsidRDefault="00CF69DD" w:rsidP="00CF69DD">
      <w:pPr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E22038" wp14:editId="79FADE8E">
            <wp:simplePos x="0" y="0"/>
            <wp:positionH relativeFrom="column">
              <wp:posOffset>-520065</wp:posOffset>
            </wp:positionH>
            <wp:positionV relativeFrom="paragraph">
              <wp:posOffset>-506095</wp:posOffset>
            </wp:positionV>
            <wp:extent cx="7338695" cy="789305"/>
            <wp:effectExtent l="0" t="0" r="0" b="0"/>
            <wp:wrapTopAndBottom/>
            <wp:docPr id="8" name="Рисунок 8" descr="рекона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кона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69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9DD" w:rsidRDefault="00CF69DD" w:rsidP="00CF69DD">
      <w:pPr>
        <w:jc w:val="right"/>
        <w:rPr>
          <w:rFonts w:ascii="Times New Roman" w:hAnsi="Times New Roman"/>
          <w:b/>
        </w:rPr>
      </w:pPr>
      <w:r w:rsidRPr="00A363BE">
        <w:rPr>
          <w:rFonts w:ascii="Times New Roman" w:hAnsi="Times New Roman"/>
          <w:b/>
        </w:rPr>
        <w:t>Название организации_________________________________</w:t>
      </w:r>
    </w:p>
    <w:p w:rsidR="005868FC" w:rsidRPr="00A363BE" w:rsidRDefault="005868FC" w:rsidP="00CF69D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Город________________________________</w:t>
      </w:r>
    </w:p>
    <w:p w:rsidR="00CF69DD" w:rsidRPr="00A363BE" w:rsidRDefault="00CF69DD" w:rsidP="00CF69DD">
      <w:pPr>
        <w:jc w:val="right"/>
        <w:rPr>
          <w:rFonts w:ascii="Times New Roman" w:hAnsi="Times New Roman"/>
          <w:b/>
        </w:rPr>
      </w:pPr>
      <w:r w:rsidRPr="00A363BE">
        <w:rPr>
          <w:rFonts w:ascii="Times New Roman" w:hAnsi="Times New Roman"/>
          <w:b/>
        </w:rPr>
        <w:t>Должность Ф.И.О.(контактного лица)__________________________________</w:t>
      </w:r>
    </w:p>
    <w:p w:rsidR="00CF69DD" w:rsidRPr="00A363BE" w:rsidRDefault="00CF69DD" w:rsidP="00CF69DD">
      <w:pPr>
        <w:jc w:val="right"/>
        <w:rPr>
          <w:rFonts w:ascii="Times New Roman" w:hAnsi="Times New Roman"/>
          <w:b/>
        </w:rPr>
      </w:pPr>
      <w:r w:rsidRPr="00A363BE">
        <w:rPr>
          <w:rFonts w:ascii="Times New Roman" w:hAnsi="Times New Roman"/>
          <w:b/>
        </w:rPr>
        <w:t xml:space="preserve"> Тел._____________________________</w:t>
      </w:r>
    </w:p>
    <w:p w:rsidR="00CF69DD" w:rsidRPr="00A363BE" w:rsidRDefault="00CF69DD" w:rsidP="00CF69DD">
      <w:pPr>
        <w:jc w:val="right"/>
        <w:rPr>
          <w:rFonts w:ascii="Times New Roman" w:hAnsi="Times New Roman"/>
          <w:b/>
        </w:rPr>
      </w:pPr>
      <w:r w:rsidRPr="00A363BE">
        <w:rPr>
          <w:rFonts w:ascii="Times New Roman" w:hAnsi="Times New Roman"/>
          <w:b/>
          <w:lang w:val="en-US"/>
        </w:rPr>
        <w:t>Email</w:t>
      </w:r>
      <w:proofErr w:type="gramStart"/>
      <w:r w:rsidRPr="00A363BE">
        <w:rPr>
          <w:rFonts w:ascii="Times New Roman" w:hAnsi="Times New Roman"/>
          <w:b/>
        </w:rPr>
        <w:t>:_</w:t>
      </w:r>
      <w:proofErr w:type="gramEnd"/>
      <w:r w:rsidRPr="00A363BE">
        <w:rPr>
          <w:rFonts w:ascii="Times New Roman" w:hAnsi="Times New Roman"/>
          <w:b/>
        </w:rPr>
        <w:t>_____________________________</w:t>
      </w:r>
    </w:p>
    <w:tbl>
      <w:tblPr>
        <w:tblpPr w:leftFromText="180" w:rightFromText="180" w:vertAnchor="page" w:horzAnchor="margin" w:tblpY="4621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0"/>
        <w:gridCol w:w="2939"/>
        <w:gridCol w:w="11"/>
        <w:gridCol w:w="4274"/>
      </w:tblGrid>
      <w:tr w:rsidR="00CF69DD" w:rsidRPr="00CF69DD" w:rsidTr="00CF69DD">
        <w:trPr>
          <w:trHeight w:val="422"/>
        </w:trPr>
        <w:tc>
          <w:tcPr>
            <w:tcW w:w="9922" w:type="dxa"/>
            <w:gridSpan w:val="5"/>
            <w:vAlign w:val="center"/>
          </w:tcPr>
          <w:p w:rsidR="00CF69DD" w:rsidRPr="00CF69DD" w:rsidRDefault="00CF69DD" w:rsidP="00586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ТРАНСПОРТЕР </w:t>
            </w:r>
            <w:r w:rsidR="005868F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ШНЕКОВЫЙ</w:t>
            </w:r>
          </w:p>
        </w:tc>
      </w:tr>
      <w:tr w:rsidR="00CF69DD" w:rsidRPr="00CF69DD" w:rsidTr="00CF69DD">
        <w:tc>
          <w:tcPr>
            <w:tcW w:w="2698" w:type="dxa"/>
            <w:gridSpan w:val="2"/>
            <w:vAlign w:val="center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24" w:type="dxa"/>
            <w:gridSpan w:val="3"/>
            <w:vAlign w:val="center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Величина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"/>
        </w:trPr>
        <w:tc>
          <w:tcPr>
            <w:tcW w:w="9922" w:type="dxa"/>
            <w:gridSpan w:val="5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Технические характеристики транспортера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CF69DD" w:rsidRPr="00641F7C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Схема трассы перемещения груза</w:t>
            </w:r>
          </w:p>
        </w:tc>
        <w:tc>
          <w:tcPr>
            <w:tcW w:w="2959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прямая</w:t>
            </w:r>
          </w:p>
        </w:tc>
        <w:tc>
          <w:tcPr>
            <w:tcW w:w="4285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Прямая/комбинированная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CF69DD" w:rsidRPr="00641F7C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Угол наклона к горизонту, град</w:t>
            </w:r>
          </w:p>
        </w:tc>
        <w:tc>
          <w:tcPr>
            <w:tcW w:w="2959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85" w:type="dxa"/>
            <w:gridSpan w:val="2"/>
          </w:tcPr>
          <w:p w:rsidR="00CF69DD" w:rsidRPr="00641F7C" w:rsidRDefault="00CF69DD" w:rsidP="00586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0 до </w:t>
            </w:r>
            <w:r w:rsidR="005868FC"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CF69DD" w:rsidRPr="00641F7C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Производительность, м</w:t>
            </w:r>
            <w:r w:rsidRPr="00641F7C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/ч</w:t>
            </w:r>
          </w:p>
        </w:tc>
        <w:tc>
          <w:tcPr>
            <w:tcW w:w="2959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Pr="00641F7C" w:rsidRDefault="00CF69DD" w:rsidP="00586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0 до </w:t>
            </w:r>
            <w:r w:rsidR="005868FC"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CF69DD" w:rsidRPr="00641F7C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Длина транспортера</w:t>
            </w:r>
            <w:r w:rsidR="005D3105"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максимальная</w:t>
            </w: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5868FC"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между приемным и выгрузным отверстием</w:t>
            </w: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мм – </w:t>
            </w:r>
            <w:r w:rsidRPr="006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</w:t>
            </w: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см. рис.</w:t>
            </w:r>
          </w:p>
        </w:tc>
        <w:tc>
          <w:tcPr>
            <w:tcW w:w="2959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CF69DD" w:rsidRPr="00641F7C" w:rsidRDefault="005D3105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Кол-во зон выгрузок, </w:t>
            </w:r>
            <w:proofErr w:type="spellStart"/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59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3105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5D3105" w:rsidRPr="00641F7C" w:rsidRDefault="005D3105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Кол-во зон </w:t>
            </w:r>
            <w:proofErr w:type="gramStart"/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загрузок ,</w:t>
            </w:r>
            <w:proofErr w:type="gramEnd"/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59" w:type="dxa"/>
            <w:gridSpan w:val="2"/>
          </w:tcPr>
          <w:p w:rsidR="005D3105" w:rsidRPr="00641F7C" w:rsidRDefault="005D3105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5D3105" w:rsidRPr="00641F7C" w:rsidRDefault="005D3105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CF69DD" w:rsidRPr="00641F7C" w:rsidRDefault="005D3105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Диаметр винта</w:t>
            </w:r>
            <w:r w:rsidR="00CF69DD"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мм – </w:t>
            </w:r>
            <w:r w:rsidRPr="006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</w:t>
            </w:r>
            <w:r w:rsidR="00CF69DD"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см. рис.</w:t>
            </w:r>
          </w:p>
        </w:tc>
        <w:tc>
          <w:tcPr>
            <w:tcW w:w="2959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Pr="00641F7C" w:rsidRDefault="005D3105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150/ 200/ </w:t>
            </w:r>
            <w:r w:rsidRPr="00641F7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250/ </w:t>
            </w: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300/ 400/ 500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CF69DD" w:rsidRPr="00641F7C" w:rsidRDefault="00CF69DD" w:rsidP="00586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 </w:t>
            </w:r>
            <w:r w:rsidR="005868FC"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корпуса</w:t>
            </w:r>
          </w:p>
        </w:tc>
        <w:tc>
          <w:tcPr>
            <w:tcW w:w="2959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Pr="00641F7C" w:rsidRDefault="005868FC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Трубный </w:t>
            </w:r>
            <w:r w:rsidR="00CF69DD"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D3105"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желобчатый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CF69DD" w:rsidRPr="00641F7C" w:rsidRDefault="00390198" w:rsidP="0039019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Расположение привода</w:t>
            </w:r>
          </w:p>
        </w:tc>
        <w:tc>
          <w:tcPr>
            <w:tcW w:w="2959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5" w:type="dxa"/>
            <w:gridSpan w:val="2"/>
          </w:tcPr>
          <w:p w:rsidR="00CF69DD" w:rsidRPr="00641F7C" w:rsidRDefault="00390198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Верх/ низ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CF69DD" w:rsidRPr="00641F7C" w:rsidRDefault="00CF69DD" w:rsidP="005868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Тип </w:t>
            </w:r>
          </w:p>
        </w:tc>
        <w:tc>
          <w:tcPr>
            <w:tcW w:w="2959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Pr="00641F7C" w:rsidRDefault="005868FC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Тянущий / толкающий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678" w:type="dxa"/>
          </w:tcPr>
          <w:p w:rsidR="00CF69DD" w:rsidRPr="00641F7C" w:rsidRDefault="00390198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Тип винта</w:t>
            </w:r>
          </w:p>
        </w:tc>
        <w:tc>
          <w:tcPr>
            <w:tcW w:w="2959" w:type="dxa"/>
            <w:gridSpan w:val="2"/>
          </w:tcPr>
          <w:p w:rsidR="00CF69DD" w:rsidRPr="00641F7C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Pr="00641F7C" w:rsidRDefault="00390198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Осевой, </w:t>
            </w:r>
            <w:proofErr w:type="spellStart"/>
            <w:r w:rsidRPr="00641F7C">
              <w:rPr>
                <w:rFonts w:ascii="Times New Roman" w:eastAsia="Calibri" w:hAnsi="Times New Roman" w:cs="Times New Roman"/>
                <w:sz w:val="18"/>
                <w:szCs w:val="18"/>
              </w:rPr>
              <w:t>безосевой</w:t>
            </w:r>
            <w:proofErr w:type="spellEnd"/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22" w:type="dxa"/>
            <w:gridSpan w:val="5"/>
          </w:tcPr>
          <w:p w:rsidR="00CF69DD" w:rsidRPr="00641F7C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641F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Параметры транспортируемого груза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3"/>
        </w:trPr>
        <w:tc>
          <w:tcPr>
            <w:tcW w:w="2678" w:type="dxa"/>
            <w:vAlign w:val="center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Вид транспортируемого груза</w:t>
            </w:r>
          </w:p>
        </w:tc>
        <w:tc>
          <w:tcPr>
            <w:tcW w:w="2970" w:type="dxa"/>
            <w:gridSpan w:val="3"/>
            <w:vAlign w:val="center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4" w:type="dxa"/>
            <w:vAlign w:val="center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Сыпучий</w:t>
            </w:r>
            <w:r w:rsidR="005868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/ Штучный</w:t>
            </w:r>
            <w:r w:rsidR="005868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/ Комбинированный</w:t>
            </w:r>
            <w:r w:rsidR="005868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кусковой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678" w:type="dxa"/>
            <w:vAlign w:val="center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груза</w:t>
            </w:r>
          </w:p>
        </w:tc>
        <w:tc>
          <w:tcPr>
            <w:tcW w:w="2970" w:type="dxa"/>
            <w:gridSpan w:val="3"/>
            <w:vAlign w:val="center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4" w:type="dxa"/>
            <w:vAlign w:val="center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D3105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678" w:type="dxa"/>
            <w:vAlign w:val="center"/>
          </w:tcPr>
          <w:p w:rsidR="005D3105" w:rsidRPr="005D3105" w:rsidRDefault="005D3105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Насыпная плотность, м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1т</w:t>
            </w:r>
          </w:p>
        </w:tc>
        <w:tc>
          <w:tcPr>
            <w:tcW w:w="2970" w:type="dxa"/>
            <w:gridSpan w:val="3"/>
            <w:vAlign w:val="center"/>
          </w:tcPr>
          <w:p w:rsidR="005D3105" w:rsidRPr="00CF69DD" w:rsidRDefault="005D3105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4" w:type="dxa"/>
            <w:vAlign w:val="center"/>
          </w:tcPr>
          <w:p w:rsidR="005D3105" w:rsidRPr="00CF69DD" w:rsidRDefault="005D3105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8" w:type="dxa"/>
            <w:vAlign w:val="center"/>
          </w:tcPr>
          <w:p w:rsidR="00CF69DD" w:rsidRPr="00CF69DD" w:rsidRDefault="005D3105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Фракция, мм</w:t>
            </w:r>
          </w:p>
        </w:tc>
        <w:tc>
          <w:tcPr>
            <w:tcW w:w="2970" w:type="dxa"/>
            <w:gridSpan w:val="3"/>
            <w:vAlign w:val="center"/>
          </w:tcPr>
          <w:p w:rsidR="00CF69DD" w:rsidRPr="005D3105" w:rsidRDefault="005D3105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h-b-l</w:t>
            </w:r>
          </w:p>
        </w:tc>
        <w:tc>
          <w:tcPr>
            <w:tcW w:w="4274" w:type="dxa"/>
            <w:vAlign w:val="center"/>
          </w:tcPr>
          <w:p w:rsidR="00CF69DD" w:rsidRPr="005D3105" w:rsidRDefault="005D3105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Высота, ширина, длина</w:t>
            </w:r>
          </w:p>
        </w:tc>
      </w:tr>
      <w:tr w:rsidR="005D3105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8" w:type="dxa"/>
            <w:vAlign w:val="center"/>
          </w:tcPr>
          <w:p w:rsidR="005D3105" w:rsidRDefault="005D3105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Относительная влажность %</w:t>
            </w:r>
          </w:p>
        </w:tc>
        <w:tc>
          <w:tcPr>
            <w:tcW w:w="2970" w:type="dxa"/>
            <w:gridSpan w:val="3"/>
            <w:vAlign w:val="center"/>
          </w:tcPr>
          <w:p w:rsidR="005D3105" w:rsidRDefault="005D3105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274" w:type="dxa"/>
            <w:vAlign w:val="center"/>
          </w:tcPr>
          <w:p w:rsidR="005D3105" w:rsidRDefault="005D3105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8" w:type="dxa"/>
            <w:vAlign w:val="center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Температура материала, С</w:t>
            </w:r>
          </w:p>
        </w:tc>
        <w:tc>
          <w:tcPr>
            <w:tcW w:w="2970" w:type="dxa"/>
            <w:gridSpan w:val="3"/>
            <w:vAlign w:val="center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4" w:type="dxa"/>
            <w:vAlign w:val="center"/>
          </w:tcPr>
          <w:p w:rsidR="00CF69DD" w:rsidRPr="00CF69DD" w:rsidRDefault="00641F7C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 – 30 до + 20</w:t>
            </w:r>
            <w:r w:rsidR="00CF69DD"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22" w:type="dxa"/>
            <w:gridSpan w:val="5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CF6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Условия работы транспортера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8" w:type="dxa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</w:t>
            </w:r>
          </w:p>
        </w:tc>
        <w:tc>
          <w:tcPr>
            <w:tcW w:w="2959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5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Улица/помещение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8" w:type="dxa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Диапазон рабочих температур, С</w:t>
            </w:r>
          </w:p>
        </w:tc>
        <w:tc>
          <w:tcPr>
            <w:tcW w:w="2959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Start"/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..</w:t>
            </w:r>
            <w:proofErr w:type="gramEnd"/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 + ..</w:t>
            </w:r>
          </w:p>
        </w:tc>
        <w:tc>
          <w:tcPr>
            <w:tcW w:w="4285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78" w:type="dxa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Влажность воздуха, %</w:t>
            </w:r>
          </w:p>
        </w:tc>
        <w:tc>
          <w:tcPr>
            <w:tcW w:w="2959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922" w:type="dxa"/>
            <w:gridSpan w:val="5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CF69D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Дополнительные опции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678" w:type="dxa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Шкаф управления</w:t>
            </w:r>
          </w:p>
        </w:tc>
        <w:tc>
          <w:tcPr>
            <w:tcW w:w="2959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Да/нет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678" w:type="dxa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Регулировка скорости</w:t>
            </w:r>
          </w:p>
        </w:tc>
        <w:tc>
          <w:tcPr>
            <w:tcW w:w="2959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Да/нет</w:t>
            </w:r>
          </w:p>
        </w:tc>
      </w:tr>
      <w:tr w:rsidR="00CF69DD" w:rsidRPr="00CF69DD" w:rsidTr="00CF6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2678" w:type="dxa"/>
          </w:tcPr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Реверс</w:t>
            </w:r>
          </w:p>
        </w:tc>
        <w:tc>
          <w:tcPr>
            <w:tcW w:w="2959" w:type="dxa"/>
            <w:gridSpan w:val="2"/>
          </w:tcPr>
          <w:p w:rsidR="00CF69DD" w:rsidRP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85" w:type="dxa"/>
            <w:gridSpan w:val="2"/>
          </w:tcPr>
          <w:p w:rsidR="00CF69DD" w:rsidRDefault="00CF69DD" w:rsidP="00CF6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69DD">
              <w:rPr>
                <w:rFonts w:ascii="Times New Roman" w:eastAsia="Calibri" w:hAnsi="Times New Roman" w:cs="Times New Roman"/>
                <w:sz w:val="18"/>
                <w:szCs w:val="18"/>
              </w:rPr>
              <w:t>Да/нет</w:t>
            </w:r>
          </w:p>
          <w:p w:rsidR="00CF69DD" w:rsidRPr="00CF69DD" w:rsidRDefault="00CF69DD" w:rsidP="00CF69D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F69DD" w:rsidTr="00930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7"/>
        </w:trPr>
        <w:tc>
          <w:tcPr>
            <w:tcW w:w="9922" w:type="dxa"/>
            <w:gridSpan w:val="5"/>
          </w:tcPr>
          <w:p w:rsidR="00CF69DD" w:rsidRPr="00CF69DD" w:rsidRDefault="00CF69DD" w:rsidP="00CF69D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9DD">
              <w:rPr>
                <w:rFonts w:ascii="Times New Roman" w:hAnsi="Times New Roman"/>
                <w:b/>
                <w:sz w:val="24"/>
                <w:szCs w:val="24"/>
              </w:rPr>
              <w:t>Другие пожелания</w:t>
            </w:r>
            <w:r w:rsidR="00930CD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CF69DD" w:rsidRDefault="00DC503A" w:rsidP="00CF69DD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715000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не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9DD" w:rsidRPr="00CF69DD" w:rsidRDefault="00CF69DD" w:rsidP="00CF69DD">
      <w:pPr>
        <w:jc w:val="both"/>
        <w:rPr>
          <w:rFonts w:ascii="Times New Roman" w:hAnsi="Times New Roman"/>
          <w:b/>
          <w:sz w:val="18"/>
          <w:szCs w:val="18"/>
        </w:rPr>
      </w:pPr>
    </w:p>
    <w:p w:rsidR="00CF69DD" w:rsidRDefault="00CF69DD" w:rsidP="00CF69DD">
      <w:pPr>
        <w:jc w:val="right"/>
        <w:rPr>
          <w:rFonts w:ascii="Times New Roman" w:hAnsi="Times New Roman"/>
          <w:sz w:val="18"/>
          <w:szCs w:val="18"/>
        </w:rPr>
      </w:pPr>
    </w:p>
    <w:sectPr w:rsidR="00CF69DD" w:rsidSect="00F679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48"/>
    <w:rsid w:val="00151BF0"/>
    <w:rsid w:val="001542C9"/>
    <w:rsid w:val="00283B15"/>
    <w:rsid w:val="00304F48"/>
    <w:rsid w:val="00355D3C"/>
    <w:rsid w:val="00390198"/>
    <w:rsid w:val="005868FC"/>
    <w:rsid w:val="005D3105"/>
    <w:rsid w:val="00641F7C"/>
    <w:rsid w:val="006C0C7A"/>
    <w:rsid w:val="00722C59"/>
    <w:rsid w:val="00781925"/>
    <w:rsid w:val="00930CD6"/>
    <w:rsid w:val="009362DE"/>
    <w:rsid w:val="00942E8A"/>
    <w:rsid w:val="00A363BE"/>
    <w:rsid w:val="00A6332F"/>
    <w:rsid w:val="00B31E8F"/>
    <w:rsid w:val="00B61CA1"/>
    <w:rsid w:val="00B9329A"/>
    <w:rsid w:val="00CF69DD"/>
    <w:rsid w:val="00D15306"/>
    <w:rsid w:val="00DC503A"/>
    <w:rsid w:val="00ED774F"/>
    <w:rsid w:val="00F6790A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4A0D7-0F13-4F02-924B-DC74B34D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Рекона</dc:creator>
  <cp:lastModifiedBy>Sterh</cp:lastModifiedBy>
  <cp:revision>2</cp:revision>
  <dcterms:created xsi:type="dcterms:W3CDTF">2016-03-14T14:19:00Z</dcterms:created>
  <dcterms:modified xsi:type="dcterms:W3CDTF">2016-03-14T14:19:00Z</dcterms:modified>
</cp:coreProperties>
</file>